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8"/>
        <w:gridCol w:w="2700"/>
      </w:tblGrid>
      <w:tr w:rsidR="00536F5F">
        <w:trPr>
          <w:cantSplit/>
        </w:trPr>
        <w:tc>
          <w:tcPr>
            <w:tcW w:w="13068" w:type="dxa"/>
            <w:tcBorders>
              <w:top w:val="nil"/>
              <w:left w:val="nil"/>
              <w:bottom w:val="nil"/>
            </w:tcBorders>
          </w:tcPr>
          <w:p w:rsidR="00536F5F" w:rsidRDefault="00536F5F">
            <w:pPr>
              <w:spacing w:line="100" w:lineRule="atLeast"/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lang w:eastAsia="ar-SA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lang w:eastAsia="ar-SA"/>
              </w:rPr>
              <w:t>North Berwick Highland Games</w:t>
            </w:r>
          </w:p>
        </w:tc>
        <w:tc>
          <w:tcPr>
            <w:tcW w:w="2700" w:type="dxa"/>
            <w:vMerge w:val="restart"/>
          </w:tcPr>
          <w:p w:rsidR="00536F5F" w:rsidRDefault="00536F5F">
            <w:pPr>
              <w:pStyle w:val="Heading6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OFFICIAL USE ONLY</w:t>
            </w:r>
          </w:p>
          <w:p w:rsidR="00536F5F" w:rsidRDefault="00536F5F">
            <w:pPr>
              <w:pStyle w:val="Heading6"/>
              <w:rPr>
                <w:rFonts w:ascii="DejaVu Sans" w:hAnsi="DejaVu Sans" w:cs="DejaVu Sans"/>
                <w:sz w:val="28"/>
              </w:rPr>
            </w:pPr>
            <w:r>
              <w:rPr>
                <w:rFonts w:ascii="DejaVu Sans" w:hAnsi="DejaVu Sans" w:cs="DejaVu Sans"/>
              </w:rPr>
              <w:t>Stand No</w:t>
            </w:r>
          </w:p>
        </w:tc>
      </w:tr>
      <w:tr w:rsidR="00536F5F">
        <w:trPr>
          <w:cantSplit/>
        </w:trPr>
        <w:tc>
          <w:tcPr>
            <w:tcW w:w="13068" w:type="dxa"/>
            <w:tcBorders>
              <w:top w:val="nil"/>
              <w:left w:val="nil"/>
              <w:bottom w:val="nil"/>
            </w:tcBorders>
          </w:tcPr>
          <w:p w:rsidR="00536F5F" w:rsidRDefault="008168D7">
            <w:pPr>
              <w:spacing w:line="100" w:lineRule="atLeast"/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lang w:eastAsia="ar-SA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lang w:eastAsia="ar-SA"/>
              </w:rPr>
              <w:t>Saturday 10</w:t>
            </w:r>
            <w:r w:rsidR="00536F5F"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vertAlign w:val="superscript"/>
                <w:lang w:eastAsia="ar-SA"/>
              </w:rPr>
              <w:t>th</w:t>
            </w:r>
            <w:r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lang w:eastAsia="ar-SA"/>
              </w:rPr>
              <w:t xml:space="preserve"> August 2019</w:t>
            </w:r>
          </w:p>
        </w:tc>
        <w:tc>
          <w:tcPr>
            <w:tcW w:w="2700" w:type="dxa"/>
            <w:vMerge/>
          </w:tcPr>
          <w:p w:rsidR="00536F5F" w:rsidRDefault="00536F5F">
            <w:pPr>
              <w:spacing w:line="100" w:lineRule="atLeast"/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lang w:eastAsia="ar-SA"/>
              </w:rPr>
            </w:pPr>
          </w:p>
        </w:tc>
      </w:tr>
    </w:tbl>
    <w:p w:rsidR="00536F5F" w:rsidRDefault="00536F5F">
      <w:pPr>
        <w:pStyle w:val="Heading1"/>
        <w:jc w:val="left"/>
        <w:rPr>
          <w:sz w:val="28"/>
        </w:rPr>
      </w:pPr>
      <w:r>
        <w:rPr>
          <w:sz w:val="28"/>
        </w:rPr>
        <w:t xml:space="preserve">TRADE </w:t>
      </w:r>
      <w:r w:rsidR="008168D7">
        <w:rPr>
          <w:sz w:val="28"/>
        </w:rPr>
        <w:t xml:space="preserve">STAND RISK ASSESSMENT </w:t>
      </w:r>
      <w:proofErr w:type="gramStart"/>
      <w:r w:rsidR="008168D7">
        <w:rPr>
          <w:sz w:val="28"/>
        </w:rPr>
        <w:t>FORM  2019</w:t>
      </w:r>
      <w:proofErr w:type="gramEnd"/>
    </w:p>
    <w:p w:rsidR="00536F5F" w:rsidRDefault="00536F5F">
      <w:pPr>
        <w:jc w:val="center"/>
        <w:rPr>
          <w:rFonts w:ascii="DejaVu Sans" w:hAnsi="DejaVu Sans" w:cs="DejaVu Sans"/>
          <w:b/>
          <w:sz w:val="20"/>
          <w:szCs w:val="32"/>
        </w:rPr>
      </w:pPr>
    </w:p>
    <w:tbl>
      <w:tblPr>
        <w:tblpPr w:leftFromText="180" w:rightFromText="180" w:vertAnchor="text" w:horzAnchor="margin" w:tblpY="3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558"/>
        <w:gridCol w:w="2559"/>
        <w:gridCol w:w="2559"/>
        <w:gridCol w:w="2559"/>
        <w:gridCol w:w="2732"/>
      </w:tblGrid>
      <w:tr w:rsidR="00536F5F">
        <w:tc>
          <w:tcPr>
            <w:tcW w:w="2734" w:type="dxa"/>
          </w:tcPr>
          <w:p w:rsidR="00536F5F" w:rsidRDefault="00536F5F">
            <w:pPr>
              <w:jc w:val="center"/>
              <w:rPr>
                <w:rFonts w:ascii="DejaVu Sans" w:hAnsi="DejaVu Sans" w:cs="DejaVu Sans"/>
                <w:b/>
                <w:sz w:val="20"/>
                <w:szCs w:val="22"/>
              </w:rPr>
            </w:pPr>
            <w:r>
              <w:rPr>
                <w:rFonts w:ascii="DejaVu Sans" w:hAnsi="DejaVu Sans" w:cs="DejaVu Sans"/>
                <w:b/>
                <w:sz w:val="20"/>
                <w:szCs w:val="22"/>
              </w:rPr>
              <w:t>ACTIVITY</w:t>
            </w:r>
          </w:p>
        </w:tc>
        <w:tc>
          <w:tcPr>
            <w:tcW w:w="2558" w:type="dxa"/>
          </w:tcPr>
          <w:p w:rsidR="00536F5F" w:rsidRDefault="00536F5F">
            <w:pPr>
              <w:jc w:val="center"/>
              <w:rPr>
                <w:rFonts w:ascii="DejaVu Sans" w:hAnsi="DejaVu Sans" w:cs="DejaVu Sans"/>
                <w:b/>
                <w:sz w:val="20"/>
                <w:szCs w:val="22"/>
              </w:rPr>
            </w:pPr>
            <w:r>
              <w:rPr>
                <w:rFonts w:ascii="DejaVu Sans" w:hAnsi="DejaVu Sans" w:cs="DejaVu Sans"/>
                <w:b/>
                <w:sz w:val="20"/>
                <w:szCs w:val="22"/>
              </w:rPr>
              <w:t>HAZARD</w:t>
            </w:r>
          </w:p>
        </w:tc>
        <w:tc>
          <w:tcPr>
            <w:tcW w:w="2559" w:type="dxa"/>
          </w:tcPr>
          <w:p w:rsidR="00536F5F" w:rsidRDefault="00536F5F">
            <w:pPr>
              <w:jc w:val="center"/>
              <w:rPr>
                <w:rFonts w:ascii="DejaVu Sans" w:hAnsi="DejaVu Sans" w:cs="DejaVu Sans"/>
                <w:b/>
                <w:sz w:val="20"/>
                <w:szCs w:val="22"/>
              </w:rPr>
            </w:pPr>
            <w:r>
              <w:rPr>
                <w:rFonts w:ascii="DejaVu Sans" w:hAnsi="DejaVu Sans" w:cs="DejaVu Sans"/>
                <w:b/>
                <w:sz w:val="20"/>
                <w:szCs w:val="22"/>
              </w:rPr>
              <w:t>LEVEL OF RISK</w:t>
            </w:r>
          </w:p>
        </w:tc>
        <w:tc>
          <w:tcPr>
            <w:tcW w:w="2559" w:type="dxa"/>
          </w:tcPr>
          <w:p w:rsidR="00536F5F" w:rsidRDefault="00536F5F">
            <w:pPr>
              <w:jc w:val="center"/>
              <w:rPr>
                <w:rFonts w:ascii="DejaVu Sans" w:hAnsi="DejaVu Sans" w:cs="DejaVu Sans"/>
                <w:b/>
                <w:sz w:val="20"/>
                <w:szCs w:val="22"/>
              </w:rPr>
            </w:pPr>
            <w:r>
              <w:rPr>
                <w:rFonts w:ascii="DejaVu Sans" w:hAnsi="DejaVu Sans" w:cs="DejaVu Sans"/>
                <w:b/>
                <w:sz w:val="20"/>
                <w:szCs w:val="22"/>
              </w:rPr>
              <w:t>THOSE AT RISK</w:t>
            </w:r>
          </w:p>
        </w:tc>
        <w:tc>
          <w:tcPr>
            <w:tcW w:w="2559" w:type="dxa"/>
          </w:tcPr>
          <w:p w:rsidR="00536F5F" w:rsidRDefault="00536F5F">
            <w:pPr>
              <w:jc w:val="center"/>
              <w:rPr>
                <w:rFonts w:ascii="DejaVu Sans" w:hAnsi="DejaVu Sans" w:cs="DejaVu Sans"/>
                <w:b/>
                <w:sz w:val="20"/>
                <w:szCs w:val="22"/>
              </w:rPr>
            </w:pPr>
            <w:r>
              <w:rPr>
                <w:rFonts w:ascii="DejaVu Sans" w:hAnsi="DejaVu Sans" w:cs="DejaVu Sans"/>
                <w:b/>
                <w:sz w:val="20"/>
                <w:szCs w:val="22"/>
              </w:rPr>
              <w:t>CONTROL MEASURES</w:t>
            </w:r>
          </w:p>
        </w:tc>
        <w:tc>
          <w:tcPr>
            <w:tcW w:w="2732" w:type="dxa"/>
          </w:tcPr>
          <w:p w:rsidR="00536F5F" w:rsidRDefault="00536F5F">
            <w:pPr>
              <w:jc w:val="center"/>
              <w:rPr>
                <w:rFonts w:ascii="DejaVu Sans" w:hAnsi="DejaVu Sans" w:cs="DejaVu Sans"/>
                <w:b/>
                <w:sz w:val="20"/>
                <w:szCs w:val="22"/>
              </w:rPr>
            </w:pPr>
            <w:r>
              <w:rPr>
                <w:rFonts w:ascii="DejaVu Sans" w:hAnsi="DejaVu Sans" w:cs="DejaVu Sans"/>
                <w:b/>
                <w:sz w:val="20"/>
                <w:szCs w:val="22"/>
              </w:rPr>
              <w:t>ACTION LIST</w:t>
            </w:r>
          </w:p>
        </w:tc>
      </w:tr>
      <w:tr w:rsidR="00536F5F">
        <w:tc>
          <w:tcPr>
            <w:tcW w:w="2734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8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732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</w:tr>
      <w:tr w:rsidR="00536F5F">
        <w:tc>
          <w:tcPr>
            <w:tcW w:w="2734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8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732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</w:tr>
      <w:tr w:rsidR="00536F5F">
        <w:tc>
          <w:tcPr>
            <w:tcW w:w="2734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8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732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</w:tr>
      <w:tr w:rsidR="00536F5F">
        <w:tc>
          <w:tcPr>
            <w:tcW w:w="2734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8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732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</w:tr>
      <w:tr w:rsidR="00536F5F">
        <w:tc>
          <w:tcPr>
            <w:tcW w:w="2734" w:type="dxa"/>
          </w:tcPr>
          <w:p w:rsidR="00536F5F" w:rsidRDefault="00536F5F">
            <w:pPr>
              <w:pStyle w:val="BodyText3"/>
              <w:framePr w:hSpace="0" w:wrap="auto" w:vAnchor="margin" w:hAnchor="text" w:yAlign="inline"/>
            </w:pPr>
            <w:r>
              <w:t>Fire assessment hazard</w:t>
            </w: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8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732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</w:tr>
      <w:tr w:rsidR="00536F5F">
        <w:tc>
          <w:tcPr>
            <w:tcW w:w="2734" w:type="dxa"/>
          </w:tcPr>
          <w:p w:rsidR="00536F5F" w:rsidRDefault="00536F5F">
            <w:pPr>
              <w:pStyle w:val="BodyText3"/>
              <w:framePr w:hSpace="0" w:wrap="auto" w:vAnchor="margin" w:hAnchor="text" w:yAlign="inline"/>
            </w:pPr>
            <w:r>
              <w:t>Hazardous substances e.g. LPG gas</w:t>
            </w: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8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732" w:type="dxa"/>
          </w:tcPr>
          <w:p w:rsidR="00536F5F" w:rsidRDefault="00536F5F">
            <w:pPr>
              <w:jc w:val="both"/>
              <w:rPr>
                <w:rFonts w:ascii="DejaVu Sans" w:hAnsi="DejaVu Sans" w:cs="DejaVu Sans"/>
                <w:sz w:val="20"/>
                <w:szCs w:val="22"/>
              </w:rPr>
            </w:pPr>
          </w:p>
        </w:tc>
      </w:tr>
    </w:tbl>
    <w:p w:rsidR="00536F5F" w:rsidRDefault="00536F5F">
      <w:pPr>
        <w:rPr>
          <w:rFonts w:ascii="DejaVu Sans" w:hAnsi="DejaVu Sans" w:cs="DejaVu Sans"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8224"/>
      </w:tblGrid>
      <w:tr w:rsidR="00536F5F">
        <w:tc>
          <w:tcPr>
            <w:tcW w:w="7128" w:type="dxa"/>
          </w:tcPr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</w:rPr>
              <w:t>Name of Company/Organisation</w:t>
            </w:r>
          </w:p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</w:p>
        </w:tc>
        <w:tc>
          <w:tcPr>
            <w:tcW w:w="8224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</w:rPr>
            </w:pPr>
          </w:p>
        </w:tc>
      </w:tr>
      <w:tr w:rsidR="00536F5F">
        <w:tc>
          <w:tcPr>
            <w:tcW w:w="7128" w:type="dxa"/>
          </w:tcPr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</w:rPr>
              <w:t>Person Responsible for Health &amp; Safety. Please Print Name</w:t>
            </w:r>
          </w:p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</w:rPr>
              <w:t>This should be the same person that completes the form</w:t>
            </w:r>
          </w:p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</w:p>
        </w:tc>
        <w:tc>
          <w:tcPr>
            <w:tcW w:w="8224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</w:rPr>
            </w:pPr>
          </w:p>
        </w:tc>
      </w:tr>
      <w:tr w:rsidR="00536F5F">
        <w:tc>
          <w:tcPr>
            <w:tcW w:w="7128" w:type="dxa"/>
          </w:tcPr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</w:rPr>
              <w:t>Date form Completed</w:t>
            </w:r>
          </w:p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</w:p>
        </w:tc>
        <w:tc>
          <w:tcPr>
            <w:tcW w:w="8224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</w:rPr>
            </w:pPr>
          </w:p>
        </w:tc>
      </w:tr>
    </w:tbl>
    <w:p w:rsidR="00536F5F" w:rsidRDefault="00536F5F">
      <w:pPr>
        <w:jc w:val="center"/>
        <w:rPr>
          <w:rFonts w:ascii="DejaVu Sans" w:hAnsi="DejaVu Sans" w:cs="DejaVu Sans"/>
          <w:b/>
          <w:sz w:val="32"/>
          <w:szCs w:val="32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8"/>
        <w:gridCol w:w="2700"/>
      </w:tblGrid>
      <w:tr w:rsidR="00536F5F">
        <w:trPr>
          <w:cantSplit/>
        </w:trPr>
        <w:tc>
          <w:tcPr>
            <w:tcW w:w="13068" w:type="dxa"/>
            <w:tcBorders>
              <w:top w:val="nil"/>
              <w:left w:val="nil"/>
              <w:bottom w:val="nil"/>
            </w:tcBorders>
          </w:tcPr>
          <w:p w:rsidR="00536F5F" w:rsidRDefault="00536F5F">
            <w:pPr>
              <w:spacing w:line="100" w:lineRule="atLeast"/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lang w:eastAsia="ar-SA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lang w:eastAsia="ar-SA"/>
              </w:rPr>
              <w:t>North Berwick Highland Games</w:t>
            </w:r>
          </w:p>
        </w:tc>
        <w:tc>
          <w:tcPr>
            <w:tcW w:w="2700" w:type="dxa"/>
            <w:vMerge w:val="restart"/>
          </w:tcPr>
          <w:p w:rsidR="00536F5F" w:rsidRDefault="00536F5F">
            <w:pPr>
              <w:pStyle w:val="Heading6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OFFICIAL USE ONLY</w:t>
            </w:r>
          </w:p>
          <w:p w:rsidR="00536F5F" w:rsidRDefault="00536F5F">
            <w:pPr>
              <w:pStyle w:val="Heading6"/>
              <w:rPr>
                <w:rFonts w:ascii="DejaVu Sans" w:hAnsi="DejaVu Sans" w:cs="DejaVu Sans"/>
                <w:sz w:val="28"/>
              </w:rPr>
            </w:pPr>
            <w:r>
              <w:rPr>
                <w:rFonts w:ascii="DejaVu Sans" w:hAnsi="DejaVu Sans" w:cs="DejaVu Sans"/>
              </w:rPr>
              <w:lastRenderedPageBreak/>
              <w:t>Stand No</w:t>
            </w:r>
          </w:p>
        </w:tc>
      </w:tr>
      <w:tr w:rsidR="00536F5F">
        <w:trPr>
          <w:cantSplit/>
        </w:trPr>
        <w:tc>
          <w:tcPr>
            <w:tcW w:w="13068" w:type="dxa"/>
            <w:tcBorders>
              <w:top w:val="nil"/>
              <w:left w:val="nil"/>
              <w:bottom w:val="nil"/>
            </w:tcBorders>
          </w:tcPr>
          <w:p w:rsidR="00536F5F" w:rsidRDefault="008168D7">
            <w:pPr>
              <w:spacing w:line="100" w:lineRule="atLeast"/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lang w:eastAsia="ar-SA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lang w:eastAsia="ar-SA"/>
              </w:rPr>
              <w:lastRenderedPageBreak/>
              <w:t>Saturday 10</w:t>
            </w:r>
            <w:r w:rsidR="00536F5F"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vertAlign w:val="superscript"/>
                <w:lang w:eastAsia="ar-SA"/>
              </w:rPr>
              <w:t>th</w:t>
            </w:r>
            <w:r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lang w:eastAsia="ar-SA"/>
              </w:rPr>
              <w:t xml:space="preserve"> August 2019</w:t>
            </w:r>
          </w:p>
        </w:tc>
        <w:tc>
          <w:tcPr>
            <w:tcW w:w="2700" w:type="dxa"/>
            <w:vMerge/>
          </w:tcPr>
          <w:p w:rsidR="00536F5F" w:rsidRDefault="00536F5F">
            <w:pPr>
              <w:spacing w:line="100" w:lineRule="atLeast"/>
              <w:rPr>
                <w:rFonts w:ascii="DejaVu Sans" w:hAnsi="DejaVu Sans" w:cs="DejaVu Sans"/>
                <w:b/>
                <w:bCs/>
                <w:color w:val="000000"/>
                <w:sz w:val="28"/>
                <w:szCs w:val="44"/>
                <w:lang w:eastAsia="ar-SA"/>
              </w:rPr>
            </w:pPr>
          </w:p>
        </w:tc>
      </w:tr>
    </w:tbl>
    <w:p w:rsidR="00536F5F" w:rsidRDefault="00536F5F">
      <w:pPr>
        <w:pStyle w:val="Heading1"/>
        <w:jc w:val="left"/>
        <w:rPr>
          <w:bCs/>
          <w:sz w:val="28"/>
        </w:rPr>
      </w:pPr>
      <w:r>
        <w:rPr>
          <w:bCs/>
          <w:color w:val="FF0000"/>
          <w:sz w:val="32"/>
        </w:rPr>
        <w:lastRenderedPageBreak/>
        <w:t>SAMPLE</w:t>
      </w:r>
      <w:r>
        <w:rPr>
          <w:bCs/>
          <w:sz w:val="28"/>
        </w:rPr>
        <w:t xml:space="preserve"> TRADE </w:t>
      </w:r>
      <w:r w:rsidR="00BE4DC9">
        <w:rPr>
          <w:bCs/>
          <w:sz w:val="28"/>
        </w:rPr>
        <w:t xml:space="preserve">STAND RISK ASSESSMENT </w:t>
      </w:r>
      <w:proofErr w:type="gramStart"/>
      <w:r w:rsidR="00BE4DC9">
        <w:rPr>
          <w:bCs/>
          <w:sz w:val="28"/>
        </w:rPr>
        <w:t>FORM  2019</w:t>
      </w:r>
      <w:bookmarkStart w:id="0" w:name="_GoBack"/>
      <w:bookmarkEnd w:id="0"/>
      <w:proofErr w:type="gramEnd"/>
    </w:p>
    <w:p w:rsidR="00536F5F" w:rsidRDefault="00536F5F">
      <w:pPr>
        <w:pStyle w:val="BodyText"/>
        <w:rPr>
          <w:rFonts w:ascii="DejaVu Sans" w:hAnsi="DejaVu Sans" w:cs="DejaVu Sans"/>
          <w:sz w:val="20"/>
        </w:rPr>
      </w:pPr>
      <w:r>
        <w:rPr>
          <w:rFonts w:ascii="DejaVu Sans" w:hAnsi="DejaVu Sans" w:cs="DejaVu Sans"/>
          <w:sz w:val="20"/>
        </w:rPr>
        <w:t>Please do not submit this form as your completed Risk Assessment. Your completed Risk Assessment must be relevant to YOUR stand.</w:t>
      </w: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536F5F">
        <w:tc>
          <w:tcPr>
            <w:tcW w:w="2558" w:type="dxa"/>
          </w:tcPr>
          <w:p w:rsidR="00536F5F" w:rsidRDefault="00536F5F">
            <w:pPr>
              <w:jc w:val="center"/>
              <w:rPr>
                <w:rFonts w:ascii="DejaVu Sans" w:hAnsi="DejaVu Sans" w:cs="DejaVu Sans"/>
                <w:b/>
                <w:sz w:val="20"/>
                <w:szCs w:val="22"/>
              </w:rPr>
            </w:pPr>
            <w:r>
              <w:rPr>
                <w:rFonts w:ascii="DejaVu Sans" w:hAnsi="DejaVu Sans" w:cs="DejaVu Sans"/>
                <w:b/>
                <w:sz w:val="20"/>
                <w:szCs w:val="22"/>
              </w:rPr>
              <w:t>ACTIVITY</w:t>
            </w:r>
          </w:p>
        </w:tc>
        <w:tc>
          <w:tcPr>
            <w:tcW w:w="2558" w:type="dxa"/>
          </w:tcPr>
          <w:p w:rsidR="00536F5F" w:rsidRDefault="00536F5F">
            <w:pPr>
              <w:jc w:val="center"/>
              <w:rPr>
                <w:rFonts w:ascii="DejaVu Sans" w:hAnsi="DejaVu Sans" w:cs="DejaVu Sans"/>
                <w:b/>
                <w:sz w:val="20"/>
                <w:szCs w:val="22"/>
              </w:rPr>
            </w:pPr>
            <w:r>
              <w:rPr>
                <w:rFonts w:ascii="DejaVu Sans" w:hAnsi="DejaVu Sans" w:cs="DejaVu Sans"/>
                <w:b/>
                <w:sz w:val="20"/>
                <w:szCs w:val="22"/>
              </w:rPr>
              <w:t>HAZARD</w:t>
            </w:r>
          </w:p>
        </w:tc>
        <w:tc>
          <w:tcPr>
            <w:tcW w:w="2559" w:type="dxa"/>
          </w:tcPr>
          <w:p w:rsidR="00536F5F" w:rsidRDefault="00536F5F">
            <w:pPr>
              <w:jc w:val="center"/>
              <w:rPr>
                <w:rFonts w:ascii="DejaVu Sans" w:hAnsi="DejaVu Sans" w:cs="DejaVu Sans"/>
                <w:b/>
                <w:sz w:val="20"/>
                <w:szCs w:val="22"/>
              </w:rPr>
            </w:pPr>
            <w:r>
              <w:rPr>
                <w:rFonts w:ascii="DejaVu Sans" w:hAnsi="DejaVu Sans" w:cs="DejaVu Sans"/>
                <w:b/>
                <w:sz w:val="20"/>
                <w:szCs w:val="22"/>
              </w:rPr>
              <w:t>LEVEL OF RISK</w:t>
            </w:r>
          </w:p>
        </w:tc>
        <w:tc>
          <w:tcPr>
            <w:tcW w:w="2559" w:type="dxa"/>
          </w:tcPr>
          <w:p w:rsidR="00536F5F" w:rsidRDefault="00536F5F">
            <w:pPr>
              <w:jc w:val="center"/>
              <w:rPr>
                <w:rFonts w:ascii="DejaVu Sans" w:hAnsi="DejaVu Sans" w:cs="DejaVu Sans"/>
                <w:b/>
                <w:sz w:val="20"/>
                <w:szCs w:val="22"/>
              </w:rPr>
            </w:pPr>
            <w:r>
              <w:rPr>
                <w:rFonts w:ascii="DejaVu Sans" w:hAnsi="DejaVu Sans" w:cs="DejaVu Sans"/>
                <w:b/>
                <w:sz w:val="20"/>
                <w:szCs w:val="22"/>
              </w:rPr>
              <w:t>THOSE AT RISK</w:t>
            </w:r>
          </w:p>
        </w:tc>
        <w:tc>
          <w:tcPr>
            <w:tcW w:w="2559" w:type="dxa"/>
          </w:tcPr>
          <w:p w:rsidR="00536F5F" w:rsidRDefault="00536F5F">
            <w:pPr>
              <w:jc w:val="center"/>
              <w:rPr>
                <w:rFonts w:ascii="DejaVu Sans" w:hAnsi="DejaVu Sans" w:cs="DejaVu Sans"/>
                <w:b/>
                <w:sz w:val="20"/>
                <w:szCs w:val="22"/>
              </w:rPr>
            </w:pPr>
            <w:r>
              <w:rPr>
                <w:rFonts w:ascii="DejaVu Sans" w:hAnsi="DejaVu Sans" w:cs="DejaVu Sans"/>
                <w:b/>
                <w:sz w:val="20"/>
                <w:szCs w:val="22"/>
              </w:rPr>
              <w:t>CONTROL MEASURES</w:t>
            </w:r>
          </w:p>
        </w:tc>
        <w:tc>
          <w:tcPr>
            <w:tcW w:w="2559" w:type="dxa"/>
          </w:tcPr>
          <w:p w:rsidR="00536F5F" w:rsidRDefault="00536F5F">
            <w:pPr>
              <w:jc w:val="center"/>
              <w:rPr>
                <w:rFonts w:ascii="DejaVu Sans" w:hAnsi="DejaVu Sans" w:cs="DejaVu Sans"/>
                <w:b/>
                <w:sz w:val="20"/>
                <w:szCs w:val="22"/>
              </w:rPr>
            </w:pPr>
            <w:r>
              <w:rPr>
                <w:rFonts w:ascii="DejaVu Sans" w:hAnsi="DejaVu Sans" w:cs="DejaVu Sans"/>
                <w:b/>
                <w:sz w:val="20"/>
                <w:szCs w:val="22"/>
              </w:rPr>
              <w:t>ACTION LIST</w:t>
            </w:r>
          </w:p>
        </w:tc>
      </w:tr>
      <w:tr w:rsidR="00536F5F">
        <w:tc>
          <w:tcPr>
            <w:tcW w:w="2558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Driving onto showground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8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Moving vehicles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Low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Stallholders, Games officials, members of the public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Enter and set up before event opens to the public. Drive slowly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</w:rPr>
            </w:pPr>
          </w:p>
        </w:tc>
      </w:tr>
      <w:tr w:rsidR="00536F5F">
        <w:tc>
          <w:tcPr>
            <w:tcW w:w="2558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Setting up stand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8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Risk of trips or falls when erecting marquee/stand.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Falling objects.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Medium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Stallholders, members of public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 xml:space="preserve">Set up to be complete before public enter. 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Keep area tidy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Check ropes of marquee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</w:rPr>
            </w:pPr>
          </w:p>
        </w:tc>
      </w:tr>
      <w:tr w:rsidR="00536F5F">
        <w:tc>
          <w:tcPr>
            <w:tcW w:w="2558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Operation of display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8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 xml:space="preserve">Trips or falls. 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Falling objects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Medium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Stallholders, members of public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Keep area tidy.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No high level displays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</w:rPr>
            </w:pPr>
          </w:p>
        </w:tc>
      </w:tr>
      <w:tr w:rsidR="00536F5F">
        <w:tc>
          <w:tcPr>
            <w:tcW w:w="2558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Breakdown of stand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8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 xml:space="preserve">Trips or falls. 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Falling objects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Medium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Stallholders, members of public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Remove all refuse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Keep area tidy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</w:rPr>
            </w:pPr>
          </w:p>
        </w:tc>
      </w:tr>
      <w:tr w:rsidR="00536F5F">
        <w:tc>
          <w:tcPr>
            <w:tcW w:w="2558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Fire Assessment  Hazard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8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N/A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No power sources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Refuse removed regularly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Fire extinguisher on stand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</w:rPr>
            </w:pPr>
          </w:p>
        </w:tc>
      </w:tr>
      <w:tr w:rsidR="00536F5F">
        <w:tc>
          <w:tcPr>
            <w:tcW w:w="2558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Hazardous substances e.g. LPG gas</w:t>
            </w:r>
          </w:p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8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N/A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  <w:szCs w:val="22"/>
              </w:rPr>
            </w:pPr>
            <w:r>
              <w:rPr>
                <w:rFonts w:ascii="DejaVu Sans" w:hAnsi="DejaVu Sans" w:cs="DejaVu Sans"/>
                <w:sz w:val="20"/>
                <w:szCs w:val="22"/>
              </w:rPr>
              <w:t>None on stand</w:t>
            </w:r>
          </w:p>
        </w:tc>
        <w:tc>
          <w:tcPr>
            <w:tcW w:w="2559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</w:rPr>
            </w:pPr>
          </w:p>
        </w:tc>
      </w:tr>
    </w:tbl>
    <w:p w:rsidR="00536F5F" w:rsidRDefault="00536F5F">
      <w:pPr>
        <w:rPr>
          <w:rFonts w:ascii="DejaVu Sans" w:hAnsi="DejaVu Sans" w:cs="DejaVu Sans"/>
          <w:sz w:val="20"/>
        </w:rPr>
      </w:pPr>
    </w:p>
    <w:p w:rsidR="00536F5F" w:rsidRDefault="00536F5F">
      <w:pPr>
        <w:rPr>
          <w:rFonts w:ascii="DejaVu Sans" w:hAnsi="DejaVu Sans" w:cs="DejaVu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6"/>
        <w:gridCol w:w="7676"/>
      </w:tblGrid>
      <w:tr w:rsidR="00536F5F">
        <w:tc>
          <w:tcPr>
            <w:tcW w:w="7676" w:type="dxa"/>
          </w:tcPr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</w:rPr>
              <w:t>Name of Company/Organisation</w:t>
            </w:r>
          </w:p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</w:p>
        </w:tc>
        <w:tc>
          <w:tcPr>
            <w:tcW w:w="7676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</w:rPr>
            </w:pPr>
          </w:p>
        </w:tc>
      </w:tr>
      <w:tr w:rsidR="00536F5F">
        <w:tc>
          <w:tcPr>
            <w:tcW w:w="7676" w:type="dxa"/>
          </w:tcPr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</w:rPr>
              <w:t>Person Responsible for Health &amp; Safety. Please Print Name</w:t>
            </w:r>
          </w:p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</w:rPr>
              <w:t>This should be the same person that completes the form</w:t>
            </w:r>
          </w:p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</w:p>
        </w:tc>
        <w:tc>
          <w:tcPr>
            <w:tcW w:w="7676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</w:rPr>
            </w:pPr>
          </w:p>
        </w:tc>
      </w:tr>
      <w:tr w:rsidR="00536F5F">
        <w:tc>
          <w:tcPr>
            <w:tcW w:w="7676" w:type="dxa"/>
          </w:tcPr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</w:rPr>
              <w:t>Date form Completed</w:t>
            </w:r>
          </w:p>
          <w:p w:rsidR="00536F5F" w:rsidRDefault="00536F5F">
            <w:pPr>
              <w:rPr>
                <w:rFonts w:ascii="DejaVu Sans" w:hAnsi="DejaVu Sans" w:cs="DejaVu Sans"/>
                <w:b/>
                <w:bCs/>
                <w:sz w:val="20"/>
              </w:rPr>
            </w:pPr>
          </w:p>
        </w:tc>
        <w:tc>
          <w:tcPr>
            <w:tcW w:w="7676" w:type="dxa"/>
          </w:tcPr>
          <w:p w:rsidR="00536F5F" w:rsidRDefault="00536F5F">
            <w:pPr>
              <w:rPr>
                <w:rFonts w:ascii="DejaVu Sans" w:hAnsi="DejaVu Sans" w:cs="DejaVu Sans"/>
                <w:sz w:val="20"/>
              </w:rPr>
            </w:pPr>
          </w:p>
        </w:tc>
      </w:tr>
    </w:tbl>
    <w:p w:rsidR="00536F5F" w:rsidRDefault="00536F5F"/>
    <w:sectPr w:rsidR="00536F5F">
      <w:pgSz w:w="16838" w:h="11906" w:orient="landscape"/>
      <w:pgMar w:top="360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0000029" w:usb3="00000000" w:csb0="000001FF" w:csb1="00000000"/>
  </w:font>
  <w:font w:name="DejaVu Serif">
    <w:altName w:val="Cambria Math"/>
    <w:charset w:val="00"/>
    <w:family w:val="roman"/>
    <w:pitch w:val="variable"/>
    <w:sig w:usb0="00000001" w:usb1="5200F1FB" w:usb2="0000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29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1AE74E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B966ED1"/>
    <w:multiLevelType w:val="hybridMultilevel"/>
    <w:tmpl w:val="2E9ECE9A"/>
    <w:lvl w:ilvl="0" w:tplc="62B2B81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62B2"/>
    <w:multiLevelType w:val="hybridMultilevel"/>
    <w:tmpl w:val="0FC20738"/>
    <w:lvl w:ilvl="0" w:tplc="0E36731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D1E7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A7E3B8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2B43EC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CE834E9"/>
    <w:multiLevelType w:val="hybridMultilevel"/>
    <w:tmpl w:val="CF6600FE"/>
    <w:lvl w:ilvl="0" w:tplc="88721BA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F7169"/>
    <w:multiLevelType w:val="hybridMultilevel"/>
    <w:tmpl w:val="2C72A038"/>
    <w:lvl w:ilvl="0" w:tplc="F2A68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557"/>
    <w:rsid w:val="00046557"/>
    <w:rsid w:val="00536F5F"/>
    <w:rsid w:val="007D41AB"/>
    <w:rsid w:val="008168D7"/>
    <w:rsid w:val="00B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DejaVu Sans" w:hAnsi="DejaVu Sans" w:cs="DejaVu Sans"/>
      <w:b/>
      <w:sz w:val="20"/>
      <w:szCs w:val="32"/>
    </w:rPr>
  </w:style>
  <w:style w:type="paragraph" w:styleId="Heading6">
    <w:name w:val="heading 6"/>
    <w:basedOn w:val="Normal"/>
    <w:next w:val="Normal"/>
    <w:qFormat/>
    <w:pPr>
      <w:keepNext/>
      <w:widowControl w:val="0"/>
      <w:suppressAutoHyphens/>
      <w:spacing w:line="100" w:lineRule="atLeast"/>
      <w:outlineLvl w:val="5"/>
    </w:pPr>
    <w:rPr>
      <w:rFonts w:ascii="DejaVu Serif" w:eastAsia="DejaVu Serif" w:hAnsi="DejaVu Serif"/>
      <w:b/>
      <w:bCs/>
      <w:color w:val="000000"/>
      <w:kern w:val="1"/>
      <w:sz w:val="16"/>
      <w:szCs w:val="4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</w:rPr>
  </w:style>
  <w:style w:type="paragraph" w:styleId="BodyText3">
    <w:name w:val="Body Text 3"/>
    <w:basedOn w:val="Normal"/>
    <w:semiHidden/>
    <w:pPr>
      <w:framePr w:hSpace="180" w:wrap="around" w:vAnchor="text" w:hAnchor="margin" w:y="31"/>
    </w:pPr>
    <w:rPr>
      <w:rFonts w:ascii="DejaVu Sans" w:hAnsi="DejaVu Sans" w:cs="DejaVu Sans"/>
      <w:b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Berwick Highland Games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Berwick Highland Games</dc:title>
  <dc:subject/>
  <dc:creator>Gavin and Susan Oliver</dc:creator>
  <cp:keywords/>
  <dc:description/>
  <cp:lastModifiedBy>Peter Shaw</cp:lastModifiedBy>
  <cp:revision>3</cp:revision>
  <dcterms:created xsi:type="dcterms:W3CDTF">2019-02-09T20:21:00Z</dcterms:created>
  <dcterms:modified xsi:type="dcterms:W3CDTF">2019-02-09T20:25:00Z</dcterms:modified>
</cp:coreProperties>
</file>